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B08A" w14:textId="77777777" w:rsidR="00E42C9C" w:rsidRPr="0028460F" w:rsidRDefault="00E42C9C" w:rsidP="006101FF">
      <w:pPr>
        <w:jc w:val="center"/>
        <w:rPr>
          <w:b/>
          <w:bCs/>
          <w:color w:val="002060"/>
        </w:rPr>
      </w:pPr>
    </w:p>
    <w:p w14:paraId="5FB7BB55" w14:textId="56160827" w:rsidR="00E42C9C" w:rsidRPr="0028460F" w:rsidRDefault="00AA50FF" w:rsidP="006101FF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3rd</w:t>
      </w:r>
      <w:r w:rsidR="00247BB3" w:rsidRPr="0028460F">
        <w:rPr>
          <w:b/>
          <w:bCs/>
          <w:color w:val="002060"/>
        </w:rPr>
        <w:t xml:space="preserve"> Annual </w:t>
      </w:r>
      <w:r w:rsidR="0038493D" w:rsidRPr="0028460F">
        <w:rPr>
          <w:b/>
          <w:bCs/>
          <w:color w:val="002060"/>
        </w:rPr>
        <w:t>Art of BBQ</w:t>
      </w:r>
    </w:p>
    <w:p w14:paraId="2081C902" w14:textId="0475C669" w:rsidR="008F33B4" w:rsidRPr="0028460F" w:rsidRDefault="0038493D" w:rsidP="006101FF">
      <w:pPr>
        <w:jc w:val="center"/>
        <w:rPr>
          <w:b/>
          <w:bCs/>
          <w:color w:val="002060"/>
        </w:rPr>
      </w:pPr>
      <w:r w:rsidRPr="0028460F">
        <w:rPr>
          <w:b/>
          <w:bCs/>
          <w:color w:val="002060"/>
        </w:rPr>
        <w:t xml:space="preserve"> </w:t>
      </w:r>
      <w:r w:rsidR="008405E8" w:rsidRPr="0028460F">
        <w:rPr>
          <w:b/>
          <w:bCs/>
          <w:color w:val="002060"/>
        </w:rPr>
        <w:t>Backyard</w:t>
      </w:r>
      <w:r w:rsidRPr="0028460F">
        <w:rPr>
          <w:b/>
          <w:bCs/>
          <w:color w:val="002060"/>
        </w:rPr>
        <w:t xml:space="preserve"> </w:t>
      </w:r>
      <w:r w:rsidR="00656915" w:rsidRPr="0028460F">
        <w:rPr>
          <w:b/>
          <w:bCs/>
          <w:color w:val="002060"/>
        </w:rPr>
        <w:t xml:space="preserve">Category </w:t>
      </w:r>
      <w:r w:rsidRPr="0028460F">
        <w:rPr>
          <w:b/>
          <w:bCs/>
          <w:color w:val="002060"/>
        </w:rPr>
        <w:t>Ju</w:t>
      </w:r>
      <w:r w:rsidR="00AA50FF">
        <w:rPr>
          <w:b/>
          <w:bCs/>
          <w:color w:val="002060"/>
        </w:rPr>
        <w:t>ne 2</w:t>
      </w:r>
      <w:r w:rsidR="002058FF">
        <w:rPr>
          <w:b/>
          <w:bCs/>
          <w:color w:val="002060"/>
        </w:rPr>
        <w:t>9</w:t>
      </w:r>
      <w:r w:rsidR="002058FF" w:rsidRPr="002058FF">
        <w:rPr>
          <w:b/>
          <w:bCs/>
          <w:color w:val="002060"/>
          <w:vertAlign w:val="superscript"/>
        </w:rPr>
        <w:t>th</w:t>
      </w:r>
      <w:proofErr w:type="gramStart"/>
      <w:r w:rsidR="002058FF">
        <w:rPr>
          <w:b/>
          <w:bCs/>
          <w:color w:val="002060"/>
        </w:rPr>
        <w:t xml:space="preserve"> 2024</w:t>
      </w:r>
      <w:proofErr w:type="gramEnd"/>
    </w:p>
    <w:p w14:paraId="59204855" w14:textId="0491D636" w:rsidR="00BD0E60" w:rsidRPr="0028460F" w:rsidRDefault="0038493D" w:rsidP="00804AD1">
      <w:pPr>
        <w:jc w:val="center"/>
        <w:rPr>
          <w:b/>
          <w:bCs/>
          <w:color w:val="002060"/>
        </w:rPr>
      </w:pPr>
      <w:r w:rsidRPr="0028460F">
        <w:rPr>
          <w:b/>
          <w:bCs/>
          <w:color w:val="002060"/>
        </w:rPr>
        <w:t xml:space="preserve"> Logan County Courthouse, 315 Main Street, Sterling Colorado 8</w:t>
      </w:r>
      <w:r w:rsidR="006101FF" w:rsidRPr="0028460F">
        <w:rPr>
          <w:b/>
          <w:bCs/>
          <w:color w:val="002060"/>
        </w:rPr>
        <w:t>0751</w:t>
      </w:r>
    </w:p>
    <w:p w14:paraId="5C4DAB74" w14:textId="5DDD3424" w:rsidR="002E68CF" w:rsidRPr="0028460F" w:rsidRDefault="002E68CF" w:rsidP="00E42C9C">
      <w:pPr>
        <w:jc w:val="center"/>
        <w:rPr>
          <w:color w:val="002060"/>
        </w:rPr>
      </w:pPr>
      <w:r w:rsidRPr="0028460F">
        <w:rPr>
          <w:color w:val="002060"/>
        </w:rPr>
        <w:t>Entry Fee $</w:t>
      </w:r>
      <w:r w:rsidR="002058FF">
        <w:rPr>
          <w:color w:val="002060"/>
        </w:rPr>
        <w:t>50</w:t>
      </w:r>
    </w:p>
    <w:p w14:paraId="083412AE" w14:textId="4B4D76EF" w:rsidR="00AB6274" w:rsidRPr="0028460F" w:rsidRDefault="00AB6274" w:rsidP="00AB6274">
      <w:pPr>
        <w:jc w:val="center"/>
        <w:rPr>
          <w:color w:val="002060"/>
        </w:rPr>
      </w:pPr>
      <w:r w:rsidRPr="0028460F">
        <w:rPr>
          <w:color w:val="002060"/>
        </w:rPr>
        <w:t>PLEASE READ ATTACHED 2021-2022 Backyard Official Rules, Regulations and Judging Procedures before submitting application and payment.</w:t>
      </w:r>
    </w:p>
    <w:p w14:paraId="78EF9C11" w14:textId="4CA6B6A3" w:rsidR="006101FF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>OFFICIAL ENTRY FORM Mail completed entry form &amp; payment to: PO Box 973 Sterling, Colorado 80751. Make check payable to: Logan County Arts League. Payment must accompany entry form to be accepted. Entries must be receive</w:t>
      </w:r>
      <w:r w:rsidR="007F3C57" w:rsidRPr="0028460F">
        <w:rPr>
          <w:color w:val="002060"/>
        </w:rPr>
        <w:t>d no later than</w:t>
      </w:r>
      <w:r w:rsidRPr="0028460F">
        <w:rPr>
          <w:color w:val="002060"/>
        </w:rPr>
        <w:t xml:space="preserve"> June </w:t>
      </w:r>
      <w:r w:rsidR="00D1402D">
        <w:rPr>
          <w:color w:val="002060"/>
        </w:rPr>
        <w:t>21</w:t>
      </w:r>
      <w:r w:rsidR="00D1402D" w:rsidRPr="00D1402D">
        <w:rPr>
          <w:color w:val="002060"/>
          <w:vertAlign w:val="superscript"/>
        </w:rPr>
        <w:t>st</w:t>
      </w:r>
      <w:proofErr w:type="gramStart"/>
      <w:r w:rsidR="00D1402D">
        <w:rPr>
          <w:color w:val="002060"/>
        </w:rPr>
        <w:t xml:space="preserve"> 2024</w:t>
      </w:r>
      <w:proofErr w:type="gramEnd"/>
      <w:r w:rsidRPr="0028460F">
        <w:rPr>
          <w:color w:val="002060"/>
        </w:rPr>
        <w:t xml:space="preserve"> </w:t>
      </w:r>
    </w:p>
    <w:p w14:paraId="67D725E8" w14:textId="77777777" w:rsidR="006101FF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 xml:space="preserve">Team </w:t>
      </w:r>
      <w:proofErr w:type="gramStart"/>
      <w:r w:rsidRPr="0028460F">
        <w:rPr>
          <w:color w:val="002060"/>
        </w:rPr>
        <w:t>Name:_</w:t>
      </w:r>
      <w:proofErr w:type="gramEnd"/>
      <w:r w:rsidRPr="0028460F">
        <w:rPr>
          <w:color w:val="002060"/>
        </w:rPr>
        <w:t>_________________________________________________</w:t>
      </w:r>
      <w:r w:rsidR="006101FF" w:rsidRPr="0028460F">
        <w:rPr>
          <w:color w:val="002060"/>
        </w:rPr>
        <w:t xml:space="preserve"> </w:t>
      </w:r>
    </w:p>
    <w:p w14:paraId="01AF46E4" w14:textId="088B7B4C" w:rsidR="007F3C57" w:rsidRPr="0028460F" w:rsidRDefault="007F3C57" w:rsidP="006101FF">
      <w:pPr>
        <w:rPr>
          <w:color w:val="002060"/>
        </w:rPr>
      </w:pPr>
      <w:r w:rsidRPr="0028460F">
        <w:rPr>
          <w:color w:val="002060"/>
        </w:rPr>
        <w:t xml:space="preserve">Head Cook </w:t>
      </w:r>
      <w:proofErr w:type="gramStart"/>
      <w:r w:rsidR="0038493D" w:rsidRPr="0028460F">
        <w:rPr>
          <w:color w:val="002060"/>
        </w:rPr>
        <w:t>Name:_</w:t>
      </w:r>
      <w:proofErr w:type="gramEnd"/>
      <w:r w:rsidR="0038493D" w:rsidRPr="0028460F">
        <w:rPr>
          <w:color w:val="002060"/>
        </w:rPr>
        <w:t>_________________________________________</w:t>
      </w:r>
      <w:r w:rsidR="00E916E6" w:rsidRPr="0028460F">
        <w:rPr>
          <w:color w:val="002060"/>
        </w:rPr>
        <w:t>____</w:t>
      </w:r>
    </w:p>
    <w:p w14:paraId="229277EC" w14:textId="1C446528" w:rsidR="006101FF" w:rsidRPr="0028460F" w:rsidRDefault="0038493D" w:rsidP="006101FF">
      <w:pPr>
        <w:rPr>
          <w:color w:val="002060"/>
        </w:rPr>
      </w:pPr>
      <w:proofErr w:type="gramStart"/>
      <w:r w:rsidRPr="0028460F">
        <w:rPr>
          <w:color w:val="002060"/>
        </w:rPr>
        <w:t>Address:_</w:t>
      </w:r>
      <w:proofErr w:type="gramEnd"/>
      <w:r w:rsidRPr="0028460F">
        <w:rPr>
          <w:color w:val="002060"/>
        </w:rPr>
        <w:t>____________________________________________________ City:_________________</w:t>
      </w:r>
      <w:r w:rsidR="007F3C57" w:rsidRPr="0028460F">
        <w:rPr>
          <w:color w:val="002060"/>
        </w:rPr>
        <w:t xml:space="preserve"> </w:t>
      </w:r>
      <w:r w:rsidRPr="0028460F">
        <w:rPr>
          <w:color w:val="002060"/>
        </w:rPr>
        <w:t>State:__________________</w:t>
      </w:r>
      <w:r w:rsidR="007F3C57" w:rsidRPr="0028460F">
        <w:rPr>
          <w:color w:val="002060"/>
        </w:rPr>
        <w:t xml:space="preserve"> </w:t>
      </w:r>
      <w:r w:rsidRPr="0028460F">
        <w:rPr>
          <w:color w:val="002060"/>
        </w:rPr>
        <w:t xml:space="preserve">Zip:______________ </w:t>
      </w:r>
    </w:p>
    <w:p w14:paraId="30F3A25F" w14:textId="4BCDD2D1" w:rsidR="006101FF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 xml:space="preserve">Day </w:t>
      </w:r>
      <w:proofErr w:type="gramStart"/>
      <w:r w:rsidRPr="0028460F">
        <w:rPr>
          <w:color w:val="002060"/>
        </w:rPr>
        <w:t>Phone:_</w:t>
      </w:r>
      <w:proofErr w:type="gramEnd"/>
      <w:r w:rsidRPr="0028460F">
        <w:rPr>
          <w:color w:val="002060"/>
        </w:rPr>
        <w:t>___________________</w:t>
      </w:r>
      <w:r w:rsidR="00BD0E60" w:rsidRPr="0028460F">
        <w:rPr>
          <w:color w:val="002060"/>
        </w:rPr>
        <w:t xml:space="preserve"> </w:t>
      </w:r>
      <w:r w:rsidRPr="0028460F">
        <w:rPr>
          <w:color w:val="002060"/>
        </w:rPr>
        <w:t>Cell Phone:______________________</w:t>
      </w:r>
    </w:p>
    <w:p w14:paraId="4E0BBBBC" w14:textId="61211164" w:rsidR="006101FF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 xml:space="preserve">E-mail </w:t>
      </w:r>
      <w:proofErr w:type="gramStart"/>
      <w:r w:rsidR="00076B83" w:rsidRPr="0028460F">
        <w:rPr>
          <w:color w:val="002060"/>
        </w:rPr>
        <w:t>A</w:t>
      </w:r>
      <w:r w:rsidRPr="0028460F">
        <w:rPr>
          <w:color w:val="002060"/>
        </w:rPr>
        <w:t>ddress:_</w:t>
      </w:r>
      <w:proofErr w:type="gramEnd"/>
      <w:r w:rsidRPr="0028460F">
        <w:rPr>
          <w:color w:val="002060"/>
        </w:rPr>
        <w:t xml:space="preserve">_______________________________________________ </w:t>
      </w:r>
    </w:p>
    <w:p w14:paraId="073E7914" w14:textId="25025C4F" w:rsidR="006101FF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>Categories</w:t>
      </w:r>
      <w:r w:rsidR="007F3C57" w:rsidRPr="0028460F">
        <w:rPr>
          <w:color w:val="002060"/>
        </w:rPr>
        <w:t>:</w:t>
      </w:r>
      <w:r w:rsidRPr="0028460F">
        <w:rPr>
          <w:color w:val="002060"/>
        </w:rPr>
        <w:t xml:space="preserve"> Pork Ribs ____ </w:t>
      </w:r>
      <w:r w:rsidR="004D59A9" w:rsidRPr="0028460F">
        <w:rPr>
          <w:color w:val="002060"/>
        </w:rPr>
        <w:t xml:space="preserve">Anything Goes </w:t>
      </w:r>
      <w:r w:rsidR="005119BC" w:rsidRPr="0028460F">
        <w:rPr>
          <w:color w:val="002060"/>
        </w:rPr>
        <w:t>S</w:t>
      </w:r>
      <w:r w:rsidR="002834E5" w:rsidRPr="0028460F">
        <w:rPr>
          <w:color w:val="002060"/>
        </w:rPr>
        <w:t xml:space="preserve">ide </w:t>
      </w:r>
      <w:r w:rsidR="005119BC" w:rsidRPr="0028460F">
        <w:rPr>
          <w:color w:val="002060"/>
        </w:rPr>
        <w:t>D</w:t>
      </w:r>
      <w:r w:rsidR="002834E5" w:rsidRPr="0028460F">
        <w:rPr>
          <w:color w:val="002060"/>
        </w:rPr>
        <w:t>ish</w:t>
      </w:r>
      <w:r w:rsidR="005119BC" w:rsidRPr="0028460F">
        <w:rPr>
          <w:color w:val="002060"/>
        </w:rPr>
        <w:t>______</w:t>
      </w:r>
    </w:p>
    <w:p w14:paraId="2863296A" w14:textId="08A67DB7" w:rsidR="00014A6C" w:rsidRPr="0028460F" w:rsidRDefault="00DB2DC0" w:rsidP="00DB2DC0">
      <w:pPr>
        <w:rPr>
          <w:color w:val="002060"/>
        </w:rPr>
      </w:pPr>
      <w:r w:rsidRPr="0028460F">
        <w:rPr>
          <w:color w:val="002060"/>
        </w:rPr>
        <w:t xml:space="preserve">Turn In Times </w:t>
      </w:r>
      <w:r w:rsidR="00876E48" w:rsidRPr="0028460F">
        <w:rPr>
          <w:color w:val="002060"/>
        </w:rPr>
        <w:t>2:25</w:t>
      </w:r>
      <w:r w:rsidR="00631D31" w:rsidRPr="0028460F">
        <w:rPr>
          <w:color w:val="002060"/>
        </w:rPr>
        <w:t>pm</w:t>
      </w:r>
      <w:r w:rsidRPr="0028460F">
        <w:rPr>
          <w:color w:val="002060"/>
        </w:rPr>
        <w:t xml:space="preserve"> Backyard Pork Ribs     </w:t>
      </w:r>
      <w:r w:rsidR="00631D31" w:rsidRPr="0028460F">
        <w:rPr>
          <w:color w:val="002060"/>
        </w:rPr>
        <w:t>2:55pm</w:t>
      </w:r>
      <w:r w:rsidRPr="0028460F">
        <w:rPr>
          <w:color w:val="002060"/>
        </w:rPr>
        <w:t xml:space="preserve"> </w:t>
      </w:r>
      <w:r w:rsidR="00DD455D" w:rsidRPr="0028460F">
        <w:rPr>
          <w:color w:val="002060"/>
        </w:rPr>
        <w:t xml:space="preserve">Ancillary </w:t>
      </w:r>
      <w:r w:rsidRPr="0028460F">
        <w:rPr>
          <w:color w:val="002060"/>
        </w:rPr>
        <w:t xml:space="preserve">Side Dish </w:t>
      </w:r>
    </w:p>
    <w:p w14:paraId="37853B9E" w14:textId="77777777" w:rsidR="000D5E23" w:rsidRPr="0028460F" w:rsidRDefault="00061844" w:rsidP="002578A9">
      <w:pPr>
        <w:rPr>
          <w:color w:val="002060"/>
        </w:rPr>
      </w:pPr>
      <w:r w:rsidRPr="0028460F">
        <w:rPr>
          <w:color w:val="002060"/>
        </w:rPr>
        <w:t>No electricity available</w:t>
      </w:r>
      <w:r w:rsidR="0038493D" w:rsidRPr="0028460F">
        <w:rPr>
          <w:color w:val="002060"/>
        </w:rPr>
        <w:t xml:space="preserve"> </w:t>
      </w:r>
      <w:r w:rsidR="000A3564" w:rsidRPr="0028460F">
        <w:rPr>
          <w:color w:val="002060"/>
        </w:rPr>
        <w:t xml:space="preserve">QUIET </w:t>
      </w:r>
      <w:r w:rsidR="0038493D" w:rsidRPr="0028460F">
        <w:rPr>
          <w:color w:val="002060"/>
        </w:rPr>
        <w:t xml:space="preserve">GENERATORS ARE ENCOURAGED </w:t>
      </w:r>
      <w:r w:rsidR="00FF33AE" w:rsidRPr="0028460F">
        <w:rPr>
          <w:color w:val="002060"/>
        </w:rPr>
        <w:t>if needed</w:t>
      </w:r>
      <w:r w:rsidR="00E269CE" w:rsidRPr="0028460F">
        <w:rPr>
          <w:color w:val="002060"/>
        </w:rPr>
        <w:t>.</w:t>
      </w:r>
      <w:r w:rsidR="00DD455D" w:rsidRPr="0028460F">
        <w:rPr>
          <w:color w:val="002060"/>
        </w:rPr>
        <w:t xml:space="preserve">  LIMIT OF 15 TEAMS </w:t>
      </w:r>
    </w:p>
    <w:p w14:paraId="77C27C5F" w14:textId="532350F1" w:rsidR="000C11BB" w:rsidRPr="0028460F" w:rsidRDefault="000C11BB" w:rsidP="002578A9">
      <w:pPr>
        <w:rPr>
          <w:color w:val="002060"/>
        </w:rPr>
      </w:pPr>
      <w:r w:rsidRPr="0028460F">
        <w:rPr>
          <w:color w:val="002060"/>
        </w:rPr>
        <w:t>Teams may set up on the courthouse lawn on June 30</w:t>
      </w:r>
      <w:r w:rsidRPr="0028460F">
        <w:rPr>
          <w:color w:val="002060"/>
          <w:vertAlign w:val="superscript"/>
        </w:rPr>
        <w:t>th</w:t>
      </w:r>
      <w:r w:rsidR="004D59A9" w:rsidRPr="0028460F">
        <w:rPr>
          <w:color w:val="002060"/>
        </w:rPr>
        <w:t>. (The sprinklers will be off this time!)</w:t>
      </w:r>
    </w:p>
    <w:p w14:paraId="4B25B271" w14:textId="3CDD5990" w:rsidR="002578A9" w:rsidRPr="0028460F" w:rsidRDefault="00DD455D" w:rsidP="002578A9">
      <w:pPr>
        <w:rPr>
          <w:color w:val="002060"/>
        </w:rPr>
      </w:pPr>
      <w:r w:rsidRPr="0028460F">
        <w:rPr>
          <w:color w:val="002060"/>
        </w:rPr>
        <w:t xml:space="preserve"> </w:t>
      </w:r>
      <w:r w:rsidR="00155886" w:rsidRPr="0028460F">
        <w:rPr>
          <w:color w:val="002060"/>
        </w:rPr>
        <w:t>Teams must provide their own Pork Ribs for inspection</w:t>
      </w:r>
      <w:r w:rsidR="00F15A84" w:rsidRPr="0028460F">
        <w:rPr>
          <w:color w:val="002060"/>
        </w:rPr>
        <w:t xml:space="preserve"> at </w:t>
      </w:r>
      <w:r w:rsidR="003453D5" w:rsidRPr="0028460F">
        <w:rPr>
          <w:color w:val="002060"/>
        </w:rPr>
        <w:t>9</w:t>
      </w:r>
      <w:r w:rsidR="00661639" w:rsidRPr="0028460F">
        <w:rPr>
          <w:color w:val="002060"/>
        </w:rPr>
        <w:t xml:space="preserve">am-10am </w:t>
      </w:r>
      <w:r w:rsidR="002578A9" w:rsidRPr="0028460F">
        <w:rPr>
          <w:color w:val="002060"/>
        </w:rPr>
        <w:t xml:space="preserve">Check In. Winners will be announced on Saturday, July 2, </w:t>
      </w:r>
      <w:proofErr w:type="gramStart"/>
      <w:r w:rsidR="002578A9" w:rsidRPr="0028460F">
        <w:rPr>
          <w:color w:val="002060"/>
        </w:rPr>
        <w:t>2022</w:t>
      </w:r>
      <w:proofErr w:type="gramEnd"/>
      <w:r w:rsidR="002578A9" w:rsidRPr="0028460F">
        <w:rPr>
          <w:color w:val="002060"/>
        </w:rPr>
        <w:t xml:space="preserve"> during our Art of BBQ Cook-Off awards which is approximately 4:30pm.</w:t>
      </w:r>
    </w:p>
    <w:p w14:paraId="24561372" w14:textId="4E2409B4" w:rsidR="00801F73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 xml:space="preserve">I AGREE TO ABIDE BY THE RULES &amp; REGULATIONS OF </w:t>
      </w:r>
      <w:r w:rsidR="002E68CF" w:rsidRPr="0028460F">
        <w:rPr>
          <w:color w:val="002060"/>
        </w:rPr>
        <w:t>Rocky Mountain BBQ Association and Logan County Arts League.</w:t>
      </w:r>
    </w:p>
    <w:p w14:paraId="78C0C150" w14:textId="0533244D" w:rsidR="00CC67F7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 xml:space="preserve"> RULES: By signing below, you agree on behalf of yourself and your participants that </w:t>
      </w:r>
      <w:r w:rsidR="00B46B3F" w:rsidRPr="0028460F">
        <w:rPr>
          <w:color w:val="002060"/>
        </w:rPr>
        <w:t>Logan</w:t>
      </w:r>
      <w:r w:rsidRPr="0028460F">
        <w:rPr>
          <w:color w:val="002060"/>
        </w:rPr>
        <w:t xml:space="preserve"> County</w:t>
      </w:r>
      <w:r w:rsidR="00B46B3F" w:rsidRPr="0028460F">
        <w:rPr>
          <w:color w:val="002060"/>
        </w:rPr>
        <w:t>, City of Sterling</w:t>
      </w:r>
      <w:r w:rsidRPr="0028460F">
        <w:rPr>
          <w:color w:val="002060"/>
        </w:rPr>
        <w:t xml:space="preserve"> and </w:t>
      </w:r>
      <w:r w:rsidR="00B46B3F" w:rsidRPr="0028460F">
        <w:rPr>
          <w:color w:val="002060"/>
        </w:rPr>
        <w:t>LOCAL-Logan County Arts League</w:t>
      </w:r>
      <w:r w:rsidRPr="0028460F">
        <w:rPr>
          <w:color w:val="002060"/>
        </w:rPr>
        <w:t xml:space="preserve">, and their officers, directors, representatives, employees, and agents shall have no responsibility whatsoever for any loss or damage to your animals, equipment, or other property. Neither </w:t>
      </w:r>
      <w:r w:rsidR="00B46B3F" w:rsidRPr="0028460F">
        <w:rPr>
          <w:color w:val="002060"/>
        </w:rPr>
        <w:t xml:space="preserve">Logan </w:t>
      </w:r>
      <w:r w:rsidRPr="0028460F">
        <w:rPr>
          <w:color w:val="002060"/>
        </w:rPr>
        <w:t>County</w:t>
      </w:r>
      <w:r w:rsidR="00B46B3F" w:rsidRPr="0028460F">
        <w:rPr>
          <w:color w:val="002060"/>
        </w:rPr>
        <w:t>, City of Sterling</w:t>
      </w:r>
      <w:r w:rsidRPr="0028460F">
        <w:rPr>
          <w:color w:val="002060"/>
        </w:rPr>
        <w:t xml:space="preserve"> nor </w:t>
      </w:r>
      <w:r w:rsidR="00B46B3F" w:rsidRPr="0028460F">
        <w:rPr>
          <w:color w:val="002060"/>
        </w:rPr>
        <w:t>LOCA</w:t>
      </w:r>
      <w:r w:rsidR="00DE4F40" w:rsidRPr="0028460F">
        <w:rPr>
          <w:color w:val="002060"/>
        </w:rPr>
        <w:t>L</w:t>
      </w:r>
      <w:r w:rsidR="00B46B3F" w:rsidRPr="0028460F">
        <w:rPr>
          <w:color w:val="002060"/>
        </w:rPr>
        <w:t xml:space="preserve"> – Logan County Arts League </w:t>
      </w:r>
      <w:r w:rsidRPr="0028460F">
        <w:rPr>
          <w:color w:val="002060"/>
        </w:rPr>
        <w:t xml:space="preserve">shall be liable for any loss or damage to your property or your representatives, employees, agents, </w:t>
      </w:r>
      <w:r w:rsidR="00DE4F40" w:rsidRPr="0028460F">
        <w:rPr>
          <w:color w:val="002060"/>
        </w:rPr>
        <w:t>patrons,</w:t>
      </w:r>
      <w:r w:rsidRPr="0028460F">
        <w:rPr>
          <w:color w:val="002060"/>
        </w:rPr>
        <w:t xml:space="preserve"> and guests resulting from any cause whatsoever that may arise from your </w:t>
      </w:r>
      <w:r w:rsidRPr="0028460F">
        <w:rPr>
          <w:color w:val="002060"/>
        </w:rPr>
        <w:lastRenderedPageBreak/>
        <w:t xml:space="preserve">participation in the </w:t>
      </w:r>
      <w:r w:rsidR="00B46B3F" w:rsidRPr="0028460F">
        <w:rPr>
          <w:color w:val="002060"/>
        </w:rPr>
        <w:t xml:space="preserve">Art of BBQ </w:t>
      </w:r>
      <w:r w:rsidRPr="0028460F">
        <w:rPr>
          <w:color w:val="002060"/>
        </w:rPr>
        <w:t xml:space="preserve">Cook-Off. You agree, on behalf of yourself and your participants, to indemnify and hold harmless representatives, employees, and agents of </w:t>
      </w:r>
      <w:r w:rsidR="00B46B3F" w:rsidRPr="0028460F">
        <w:rPr>
          <w:color w:val="002060"/>
        </w:rPr>
        <w:t>Logan</w:t>
      </w:r>
      <w:r w:rsidRPr="0028460F">
        <w:rPr>
          <w:color w:val="002060"/>
        </w:rPr>
        <w:t xml:space="preserve"> County</w:t>
      </w:r>
      <w:r w:rsidR="00B46B3F" w:rsidRPr="0028460F">
        <w:rPr>
          <w:color w:val="002060"/>
        </w:rPr>
        <w:t>, City of Sterling</w:t>
      </w:r>
      <w:r w:rsidRPr="0028460F">
        <w:rPr>
          <w:color w:val="002060"/>
        </w:rPr>
        <w:t xml:space="preserve"> and </w:t>
      </w:r>
      <w:r w:rsidR="00B46B3F" w:rsidRPr="0028460F">
        <w:rPr>
          <w:color w:val="002060"/>
        </w:rPr>
        <w:t>LOCAL-Logan County Arts League</w:t>
      </w:r>
      <w:r w:rsidRPr="0028460F">
        <w:rPr>
          <w:color w:val="002060"/>
        </w:rPr>
        <w:t xml:space="preserve"> against </w:t>
      </w:r>
      <w:proofErr w:type="gramStart"/>
      <w:r w:rsidRPr="0028460F">
        <w:rPr>
          <w:color w:val="002060"/>
        </w:rPr>
        <w:t>any and all</w:t>
      </w:r>
      <w:proofErr w:type="gramEnd"/>
      <w:r w:rsidRPr="0028460F">
        <w:rPr>
          <w:color w:val="002060"/>
        </w:rPr>
        <w:t xml:space="preserve"> claims of any person whomsoever, arising out of your participation in the </w:t>
      </w:r>
      <w:r w:rsidR="00B46B3F" w:rsidRPr="0028460F">
        <w:rPr>
          <w:color w:val="002060"/>
        </w:rPr>
        <w:t xml:space="preserve">Art of </w:t>
      </w:r>
      <w:r w:rsidRPr="0028460F">
        <w:rPr>
          <w:color w:val="002060"/>
        </w:rPr>
        <w:t xml:space="preserve">BBQ Cook-Off. You agree that your participation is entirely at your own risk, and we encourage safe practices by all participants. I hereby grant full permission to the </w:t>
      </w:r>
      <w:r w:rsidR="00B46B3F" w:rsidRPr="0028460F">
        <w:rPr>
          <w:color w:val="002060"/>
        </w:rPr>
        <w:t>Art of</w:t>
      </w:r>
      <w:r w:rsidRPr="0028460F">
        <w:rPr>
          <w:color w:val="002060"/>
        </w:rPr>
        <w:t xml:space="preserve"> BBQ Cook-Off committee or agents authorized by them, to use any photographs, videos, </w:t>
      </w:r>
      <w:r w:rsidR="00DE4F40" w:rsidRPr="0028460F">
        <w:rPr>
          <w:color w:val="002060"/>
        </w:rPr>
        <w:t>recordings,</w:t>
      </w:r>
      <w:r w:rsidRPr="0028460F">
        <w:rPr>
          <w:color w:val="002060"/>
        </w:rPr>
        <w:t xml:space="preserve"> or any other record of this event for any legitimate purpose</w:t>
      </w:r>
      <w:r w:rsidR="00CC67F7" w:rsidRPr="0028460F">
        <w:rPr>
          <w:color w:val="002060"/>
        </w:rPr>
        <w:t>.</w:t>
      </w:r>
    </w:p>
    <w:p w14:paraId="422C3B74" w14:textId="77777777" w:rsidR="00CC67F7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 xml:space="preserve"> ________________________________________ (SIGNATURE OF PIT BOSS) </w:t>
      </w:r>
    </w:p>
    <w:p w14:paraId="116A65AE" w14:textId="77777777" w:rsidR="00CC67F7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>THIS RELEASE MUST BE SIGNED OR ENTRY WILL NOT BE ACCEPTED</w:t>
      </w:r>
    </w:p>
    <w:p w14:paraId="4F09ADE0" w14:textId="77777777" w:rsidR="00CC67F7" w:rsidRPr="0028460F" w:rsidRDefault="0038493D" w:rsidP="006101FF">
      <w:pPr>
        <w:rPr>
          <w:color w:val="002060"/>
        </w:rPr>
      </w:pPr>
      <w:r w:rsidRPr="0028460F">
        <w:rPr>
          <w:color w:val="002060"/>
        </w:rPr>
        <w:t xml:space="preserve"> </w:t>
      </w:r>
      <w:r w:rsidR="00CC67F7" w:rsidRPr="0028460F">
        <w:rPr>
          <w:color w:val="002060"/>
        </w:rPr>
        <w:t>The Art of</w:t>
      </w:r>
      <w:r w:rsidRPr="0028460F">
        <w:rPr>
          <w:color w:val="002060"/>
        </w:rPr>
        <w:t xml:space="preserve"> BBQ Chairperson </w:t>
      </w:r>
    </w:p>
    <w:p w14:paraId="420782D7" w14:textId="690832DF" w:rsidR="00CC67F7" w:rsidRPr="0028460F" w:rsidRDefault="00CC67F7" w:rsidP="006101FF">
      <w:pPr>
        <w:rPr>
          <w:color w:val="002060"/>
        </w:rPr>
      </w:pPr>
      <w:r w:rsidRPr="0028460F">
        <w:rPr>
          <w:color w:val="002060"/>
        </w:rPr>
        <w:t>Mandy Ritter 970-571-7179</w:t>
      </w:r>
      <w:r w:rsidR="00801F73" w:rsidRPr="0028460F">
        <w:rPr>
          <w:color w:val="002060"/>
        </w:rPr>
        <w:t xml:space="preserve">  </w:t>
      </w:r>
      <w:hyperlink r:id="rId7" w:history="1">
        <w:r w:rsidR="00146989" w:rsidRPr="0028460F">
          <w:rPr>
            <w:rStyle w:val="Hyperlink"/>
            <w:color w:val="002060"/>
          </w:rPr>
          <w:t>sterlingcreativedistrict@gmail.com</w:t>
        </w:r>
      </w:hyperlink>
    </w:p>
    <w:p w14:paraId="24CD9280" w14:textId="77777777" w:rsidR="002578A9" w:rsidRDefault="002578A9" w:rsidP="006101FF"/>
    <w:p w14:paraId="4BA90D1C" w14:textId="77777777" w:rsidR="002578A9" w:rsidRDefault="002578A9" w:rsidP="006101FF"/>
    <w:p w14:paraId="51EF25E4" w14:textId="1F4B8513" w:rsidR="00146989" w:rsidRDefault="00146989" w:rsidP="00146989"/>
    <w:sectPr w:rsidR="00146989" w:rsidSect="0004785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CC9D" w14:textId="77777777" w:rsidR="001A259B" w:rsidRDefault="001A259B" w:rsidP="00E753A8">
      <w:pPr>
        <w:spacing w:after="0" w:line="240" w:lineRule="auto"/>
      </w:pPr>
      <w:r>
        <w:separator/>
      </w:r>
    </w:p>
  </w:endnote>
  <w:endnote w:type="continuationSeparator" w:id="0">
    <w:p w14:paraId="7FF4331C" w14:textId="77777777" w:rsidR="001A259B" w:rsidRDefault="001A259B" w:rsidP="00E7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D834" w14:textId="77777777" w:rsidR="001A259B" w:rsidRDefault="001A259B" w:rsidP="00E753A8">
      <w:pPr>
        <w:spacing w:after="0" w:line="240" w:lineRule="auto"/>
      </w:pPr>
      <w:r>
        <w:separator/>
      </w:r>
    </w:p>
  </w:footnote>
  <w:footnote w:type="continuationSeparator" w:id="0">
    <w:p w14:paraId="2EE26939" w14:textId="77777777" w:rsidR="001A259B" w:rsidRDefault="001A259B" w:rsidP="00E7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A43E" w14:textId="3D56B8A1" w:rsidR="00E753A8" w:rsidRDefault="00BD0E60" w:rsidP="00E42C9C">
    <w:pPr>
      <w:pStyle w:val="Header"/>
      <w:jc w:val="center"/>
    </w:pPr>
    <w:r>
      <w:rPr>
        <w:noProof/>
      </w:rPr>
      <w:drawing>
        <wp:inline distT="0" distB="0" distL="0" distR="0" wp14:anchorId="29A8D2D5" wp14:editId="45D3405B">
          <wp:extent cx="1645261" cy="1098071"/>
          <wp:effectExtent l="0" t="0" r="0" b="698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23" cy="115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1BB">
      <w:rPr>
        <w:noProof/>
      </w:rPr>
      <w:drawing>
        <wp:inline distT="0" distB="0" distL="0" distR="0" wp14:anchorId="1C64FA2B" wp14:editId="6E6B4137">
          <wp:extent cx="1495425" cy="1495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C9C">
      <w:t xml:space="preserve">     </w:t>
    </w:r>
    <w:r w:rsidR="00BE79E9">
      <w:rPr>
        <w:noProof/>
      </w:rPr>
      <w:drawing>
        <wp:inline distT="0" distB="0" distL="0" distR="0" wp14:anchorId="6E90FE8B" wp14:editId="353247AC">
          <wp:extent cx="1238250" cy="841715"/>
          <wp:effectExtent l="0" t="0" r="0" b="0"/>
          <wp:docPr id="6" name="Picture 6" descr="A picture containing text, sign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, gambling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13" cy="8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CCB"/>
    <w:multiLevelType w:val="hybridMultilevel"/>
    <w:tmpl w:val="45F67B52"/>
    <w:lvl w:ilvl="0" w:tplc="65922D1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D"/>
    <w:rsid w:val="00014A6C"/>
    <w:rsid w:val="00024B89"/>
    <w:rsid w:val="00047855"/>
    <w:rsid w:val="00061844"/>
    <w:rsid w:val="00076B83"/>
    <w:rsid w:val="000A3564"/>
    <w:rsid w:val="000C11BB"/>
    <w:rsid w:val="000D5E23"/>
    <w:rsid w:val="000D6166"/>
    <w:rsid w:val="00146989"/>
    <w:rsid w:val="00155886"/>
    <w:rsid w:val="001A259B"/>
    <w:rsid w:val="001A660F"/>
    <w:rsid w:val="001A6F94"/>
    <w:rsid w:val="002058FF"/>
    <w:rsid w:val="00247BB3"/>
    <w:rsid w:val="002578A9"/>
    <w:rsid w:val="002834E5"/>
    <w:rsid w:val="0028460F"/>
    <w:rsid w:val="002E68CF"/>
    <w:rsid w:val="0031367C"/>
    <w:rsid w:val="0034065C"/>
    <w:rsid w:val="0034205A"/>
    <w:rsid w:val="003453D5"/>
    <w:rsid w:val="003830BC"/>
    <w:rsid w:val="0038493D"/>
    <w:rsid w:val="003F07E8"/>
    <w:rsid w:val="004043CA"/>
    <w:rsid w:val="004322FF"/>
    <w:rsid w:val="004440EB"/>
    <w:rsid w:val="0048200F"/>
    <w:rsid w:val="00482249"/>
    <w:rsid w:val="004C15A0"/>
    <w:rsid w:val="004D59A9"/>
    <w:rsid w:val="005119BC"/>
    <w:rsid w:val="0054719E"/>
    <w:rsid w:val="00554363"/>
    <w:rsid w:val="00555B11"/>
    <w:rsid w:val="005D6ADE"/>
    <w:rsid w:val="006101FF"/>
    <w:rsid w:val="00631D31"/>
    <w:rsid w:val="00644DC9"/>
    <w:rsid w:val="00656915"/>
    <w:rsid w:val="00661639"/>
    <w:rsid w:val="006B142E"/>
    <w:rsid w:val="00715107"/>
    <w:rsid w:val="00757F0B"/>
    <w:rsid w:val="007F3C57"/>
    <w:rsid w:val="00801F73"/>
    <w:rsid w:val="00804AD1"/>
    <w:rsid w:val="008405E8"/>
    <w:rsid w:val="00876E48"/>
    <w:rsid w:val="008770B0"/>
    <w:rsid w:val="008A1224"/>
    <w:rsid w:val="008A5A38"/>
    <w:rsid w:val="008F33B4"/>
    <w:rsid w:val="00906ADB"/>
    <w:rsid w:val="009205D8"/>
    <w:rsid w:val="00923779"/>
    <w:rsid w:val="00957908"/>
    <w:rsid w:val="009921CC"/>
    <w:rsid w:val="00A05F0C"/>
    <w:rsid w:val="00A21814"/>
    <w:rsid w:val="00AA50FF"/>
    <w:rsid w:val="00AB6274"/>
    <w:rsid w:val="00AD02A7"/>
    <w:rsid w:val="00B46B3F"/>
    <w:rsid w:val="00B65430"/>
    <w:rsid w:val="00BA2396"/>
    <w:rsid w:val="00BA5B78"/>
    <w:rsid w:val="00BD0E60"/>
    <w:rsid w:val="00BE79E9"/>
    <w:rsid w:val="00C641AE"/>
    <w:rsid w:val="00CC191D"/>
    <w:rsid w:val="00CC67F7"/>
    <w:rsid w:val="00D1220E"/>
    <w:rsid w:val="00D1402D"/>
    <w:rsid w:val="00D503D4"/>
    <w:rsid w:val="00D55C47"/>
    <w:rsid w:val="00DB2DC0"/>
    <w:rsid w:val="00DD3F4E"/>
    <w:rsid w:val="00DD455D"/>
    <w:rsid w:val="00DE4F40"/>
    <w:rsid w:val="00E261B8"/>
    <w:rsid w:val="00E269CE"/>
    <w:rsid w:val="00E31180"/>
    <w:rsid w:val="00E40AC8"/>
    <w:rsid w:val="00E42C9C"/>
    <w:rsid w:val="00E753A8"/>
    <w:rsid w:val="00E916E6"/>
    <w:rsid w:val="00EB79BC"/>
    <w:rsid w:val="00F032AB"/>
    <w:rsid w:val="00F1176D"/>
    <w:rsid w:val="00F15A84"/>
    <w:rsid w:val="00FA5419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DB179"/>
  <w15:chartTrackingRefBased/>
  <w15:docId w15:val="{7DDAF3BF-86EC-42F7-A55F-EC7EE24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A8"/>
  </w:style>
  <w:style w:type="paragraph" w:styleId="Footer">
    <w:name w:val="footer"/>
    <w:basedOn w:val="Normal"/>
    <w:link w:val="FooterChar"/>
    <w:uiPriority w:val="99"/>
    <w:unhideWhenUsed/>
    <w:rsid w:val="00E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rlingcreativedistri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Ritter</dc:creator>
  <cp:keywords/>
  <dc:description/>
  <cp:lastModifiedBy>Amanda Ritter</cp:lastModifiedBy>
  <cp:revision>6</cp:revision>
  <cp:lastPrinted>2022-04-05T19:30:00Z</cp:lastPrinted>
  <dcterms:created xsi:type="dcterms:W3CDTF">2024-03-05T17:40:00Z</dcterms:created>
  <dcterms:modified xsi:type="dcterms:W3CDTF">2024-03-05T17:44:00Z</dcterms:modified>
</cp:coreProperties>
</file>